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F1760C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6B13DF">
        <w:rPr>
          <w:rFonts w:ascii="CG Times" w:hAnsi="CG Times"/>
          <w:sz w:val="22"/>
          <w:u w:val="single"/>
        </w:rPr>
        <w:t xml:space="preserve">2011 </w:t>
      </w:r>
      <w:r w:rsidR="00B21223">
        <w:rPr>
          <w:rFonts w:ascii="CG Times" w:hAnsi="CG Times"/>
          <w:sz w:val="22"/>
          <w:u w:val="single"/>
        </w:rPr>
        <w:t>- 75</w:t>
      </w:r>
      <w:r w:rsidR="006B13DF">
        <w:rPr>
          <w:rFonts w:ascii="CG Times" w:hAnsi="CG Times"/>
          <w:sz w:val="22"/>
          <w:u w:val="single"/>
        </w:rPr>
        <w:t xml:space="preserve"> 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1BFB" w:rsidRDefault="00F71BFB">
      <w:pPr>
        <w:spacing w:line="240" w:lineRule="exact"/>
        <w:rPr>
          <w:vanish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6B13DF">
        <w:rPr>
          <w:rFonts w:ascii="CG Times" w:hAnsi="CG Times"/>
          <w:b/>
          <w:sz w:val="20"/>
        </w:rPr>
        <w:t>12.506</w:t>
      </w:r>
      <w:r w:rsidR="006B13DF">
        <w:rPr>
          <w:rFonts w:ascii="CG Times" w:hAnsi="CG Times"/>
          <w:b/>
          <w:sz w:val="20"/>
        </w:rPr>
        <w:tab/>
        <w:t>Religious institutions in residential districts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6B13DF" w:rsidRDefault="006B13DF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>
      <w:pPr>
        <w:ind w:left="303" w:right="72"/>
        <w:rPr>
          <w:rFonts w:ascii="CG Times" w:hAnsi="CG Times"/>
          <w:b/>
          <w:sz w:val="20"/>
          <w:u w:val="single"/>
        </w:rPr>
      </w:pPr>
    </w:p>
    <w:p w:rsidR="001E3A2F" w:rsidRDefault="006B13DF">
      <w:pPr>
        <w:ind w:left="303" w:right="72"/>
        <w:rPr>
          <w:rFonts w:ascii="Times New Roman" w:hAnsi="Times New Roman"/>
          <w:sz w:val="20"/>
        </w:rPr>
      </w:pPr>
      <w:r w:rsidRPr="006B13DF">
        <w:rPr>
          <w:rFonts w:ascii="Times New Roman" w:hAnsi="Times New Roman"/>
          <w:sz w:val="20"/>
        </w:rPr>
        <w:t>The Zoning Board of Adjustment has requested a text amendment to the Zoning Ordinance to clarify what street classification a lot</w:t>
      </w:r>
      <w:r>
        <w:rPr>
          <w:rFonts w:ascii="Times New Roman" w:hAnsi="Times New Roman"/>
          <w:sz w:val="20"/>
        </w:rPr>
        <w:t xml:space="preserve"> </w:t>
      </w:r>
      <w:r w:rsidR="001E3A2F">
        <w:rPr>
          <w:rFonts w:ascii="Times New Roman" w:hAnsi="Times New Roman"/>
          <w:sz w:val="20"/>
        </w:rPr>
        <w:t>with a</w:t>
      </w:r>
      <w:r w:rsidRPr="006B13DF">
        <w:rPr>
          <w:rFonts w:ascii="Times New Roman" w:hAnsi="Times New Roman"/>
          <w:sz w:val="20"/>
        </w:rPr>
        <w:t xml:space="preserve"> religious institution must front on in the residential zoning districts.  </w:t>
      </w:r>
    </w:p>
    <w:p w:rsidR="001E3A2F" w:rsidRDefault="001E3A2F">
      <w:pPr>
        <w:ind w:left="303" w:right="72"/>
        <w:rPr>
          <w:rFonts w:ascii="Times New Roman" w:hAnsi="Times New Roman"/>
          <w:sz w:val="20"/>
        </w:rPr>
      </w:pPr>
    </w:p>
    <w:p w:rsidR="001E3A2F" w:rsidRDefault="006B13DF">
      <w:pPr>
        <w:ind w:left="303" w:right="72"/>
        <w:rPr>
          <w:rFonts w:ascii="Times New Roman" w:hAnsi="Times New Roman"/>
          <w:sz w:val="20"/>
        </w:rPr>
      </w:pPr>
      <w:r w:rsidRPr="006B13DF">
        <w:rPr>
          <w:rFonts w:ascii="Times New Roman" w:hAnsi="Times New Roman"/>
          <w:sz w:val="20"/>
        </w:rPr>
        <w:t xml:space="preserve">The Zoning Board of Adjustment has also heard several cases where a small religious institution has been denied access to a major or minor thoroughfare, and a variance request to access a local residential street has been denied.  </w:t>
      </w:r>
    </w:p>
    <w:p w:rsidR="001E3A2F" w:rsidRDefault="001E3A2F">
      <w:pPr>
        <w:ind w:left="303" w:right="72"/>
        <w:rPr>
          <w:rFonts w:ascii="Times New Roman" w:hAnsi="Times New Roman"/>
          <w:sz w:val="20"/>
        </w:rPr>
      </w:pPr>
    </w:p>
    <w:p w:rsidR="006B13DF" w:rsidRPr="006B13DF" w:rsidRDefault="006B13DF">
      <w:pPr>
        <w:ind w:left="303" w:right="72"/>
        <w:rPr>
          <w:rFonts w:ascii="CG Times" w:hAnsi="CG Times"/>
          <w:sz w:val="20"/>
          <w:u w:val="single"/>
        </w:rPr>
      </w:pPr>
      <w:r w:rsidRPr="006B13DF">
        <w:rPr>
          <w:rFonts w:ascii="Times New Roman" w:hAnsi="Times New Roman"/>
          <w:sz w:val="20"/>
        </w:rPr>
        <w:t xml:space="preserve">The purpose of this amendment is to clarify the Zoning Ordinance regulations for religious institutions located in residential districts and to provide flexibility for small religious institutions.  </w:t>
      </w:r>
    </w:p>
    <w:p w:rsidR="00F71BFB" w:rsidRPr="006B13DF" w:rsidRDefault="00F71BFB">
      <w:pPr>
        <w:ind w:left="303" w:right="72"/>
        <w:rPr>
          <w:rFonts w:ascii="CG Times" w:hAnsi="CG Times"/>
          <w:sz w:val="20"/>
        </w:rPr>
      </w:pPr>
    </w:p>
    <w:p w:rsidR="00F71BFB" w:rsidRPr="006B13DF" w:rsidRDefault="00F71BFB">
      <w:pPr>
        <w:ind w:left="303" w:right="72"/>
        <w:rPr>
          <w:rFonts w:ascii="CG Times" w:hAnsi="CG Times"/>
          <w:sz w:val="20"/>
        </w:rPr>
      </w:pPr>
    </w:p>
    <w:p w:rsidR="00F71BFB" w:rsidRPr="006B13DF" w:rsidRDefault="00F71BFB">
      <w:pPr>
        <w:ind w:left="303" w:right="72"/>
        <w:rPr>
          <w:rFonts w:ascii="CG Times" w:hAnsi="CG Times"/>
          <w:sz w:val="20"/>
        </w:rPr>
      </w:pPr>
    </w:p>
    <w:p w:rsidR="001012CA" w:rsidRPr="006B13DF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1012CA" w:rsidRDefault="001012CA">
      <w:pPr>
        <w:ind w:left="303" w:right="72"/>
        <w:rPr>
          <w:rFonts w:ascii="CG Times" w:hAnsi="CG Times"/>
          <w:sz w:val="20"/>
        </w:rPr>
      </w:pPr>
    </w:p>
    <w:p w:rsidR="0059559C" w:rsidRDefault="0059559C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6B13DF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BE2DF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BE2DFD">
      <w:pPr>
        <w:ind w:left="303" w:right="72"/>
        <w:rPr>
          <w:rFonts w:ascii="CG Times" w:hAnsi="CG Times"/>
          <w:i/>
          <w:sz w:val="18"/>
        </w:rPr>
      </w:pPr>
      <w:r w:rsidRPr="00BE2DFD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Charlotte, North </w:t>
      </w:r>
      <w:r w:rsidR="006B13DF" w:rsidRPr="00D201D3">
        <w:rPr>
          <w:rFonts w:ascii="CG Times" w:hAnsi="CG Times"/>
          <w:sz w:val="20"/>
        </w:rPr>
        <w:t>Carolina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BE2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BE2DFD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406D65">
        <w:rPr>
          <w:rFonts w:ascii="CG Times" w:hAnsi="CG Times"/>
          <w:sz w:val="20"/>
        </w:rPr>
        <w:t>704-336-5722</w:t>
      </w:r>
      <w:r w:rsidR="00406D65">
        <w:rPr>
          <w:rFonts w:ascii="CG Times" w:hAnsi="CG Times"/>
          <w:sz w:val="20"/>
        </w:rPr>
        <w:tab/>
      </w:r>
      <w:r w:rsidR="00406D65">
        <w:rPr>
          <w:rFonts w:ascii="CG Times" w:hAnsi="CG Times"/>
          <w:sz w:val="20"/>
        </w:rPr>
        <w:tab/>
      </w:r>
      <w:r w:rsidR="00406D65">
        <w:rPr>
          <w:rFonts w:ascii="CG Times" w:hAnsi="CG Times"/>
          <w:sz w:val="20"/>
        </w:rPr>
        <w:tab/>
        <w:t>704-336-5964</w:t>
      </w:r>
      <w:r w:rsidR="001012CA">
        <w:rPr>
          <w:rFonts w:ascii="CG Times" w:hAnsi="CG Times"/>
          <w:sz w:val="20"/>
        </w:rPr>
        <w:tab/>
      </w:r>
    </w:p>
    <w:p w:rsidR="00F71BFB" w:rsidRDefault="00BE2DF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B13DF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BE2DF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2F" w:rsidRDefault="001E3A2F" w:rsidP="004438A5">
      <w:r>
        <w:separator/>
      </w:r>
    </w:p>
  </w:endnote>
  <w:endnote w:type="continuationSeparator" w:id="0">
    <w:p w:rsidR="001E3A2F" w:rsidRDefault="001E3A2F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2F" w:rsidRDefault="001E3A2F" w:rsidP="004438A5">
      <w:r>
        <w:separator/>
      </w:r>
    </w:p>
  </w:footnote>
  <w:footnote w:type="continuationSeparator" w:id="0">
    <w:p w:rsidR="001E3A2F" w:rsidRDefault="001E3A2F" w:rsidP="00443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7E1"/>
    <w:rsid w:val="000A68E0"/>
    <w:rsid w:val="001012CA"/>
    <w:rsid w:val="001071A6"/>
    <w:rsid w:val="001461A6"/>
    <w:rsid w:val="001B1CA1"/>
    <w:rsid w:val="001E3A2F"/>
    <w:rsid w:val="00296634"/>
    <w:rsid w:val="002B29E1"/>
    <w:rsid w:val="00326876"/>
    <w:rsid w:val="003A7AB0"/>
    <w:rsid w:val="003E18BE"/>
    <w:rsid w:val="00406D65"/>
    <w:rsid w:val="004438A5"/>
    <w:rsid w:val="00464834"/>
    <w:rsid w:val="0052538C"/>
    <w:rsid w:val="00535771"/>
    <w:rsid w:val="00556253"/>
    <w:rsid w:val="00565D24"/>
    <w:rsid w:val="00580722"/>
    <w:rsid w:val="00584F93"/>
    <w:rsid w:val="0059559C"/>
    <w:rsid w:val="006B13DF"/>
    <w:rsid w:val="00723724"/>
    <w:rsid w:val="0079273B"/>
    <w:rsid w:val="007B3BCC"/>
    <w:rsid w:val="007D1F18"/>
    <w:rsid w:val="00806179"/>
    <w:rsid w:val="008A0DA3"/>
    <w:rsid w:val="008B5F8A"/>
    <w:rsid w:val="00946BB6"/>
    <w:rsid w:val="00986673"/>
    <w:rsid w:val="00987B74"/>
    <w:rsid w:val="009979DC"/>
    <w:rsid w:val="009B17E1"/>
    <w:rsid w:val="00A24ADF"/>
    <w:rsid w:val="00A73EE2"/>
    <w:rsid w:val="00A9278D"/>
    <w:rsid w:val="00AE4A77"/>
    <w:rsid w:val="00AF690E"/>
    <w:rsid w:val="00B21223"/>
    <w:rsid w:val="00B26F73"/>
    <w:rsid w:val="00B8412D"/>
    <w:rsid w:val="00BE0A92"/>
    <w:rsid w:val="00BE1D65"/>
    <w:rsid w:val="00BE2DFD"/>
    <w:rsid w:val="00C4677D"/>
    <w:rsid w:val="00D201D3"/>
    <w:rsid w:val="00DC39CA"/>
    <w:rsid w:val="00E24365"/>
    <w:rsid w:val="00ED2479"/>
    <w:rsid w:val="00F1760C"/>
    <w:rsid w:val="00F71BFB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F36F-F02E-44D7-BA38-6324DA6D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1719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2011-09-12T15:35:00Z</cp:lastPrinted>
  <dcterms:created xsi:type="dcterms:W3CDTF">2011-11-14T14:39:00Z</dcterms:created>
  <dcterms:modified xsi:type="dcterms:W3CDTF">2011-11-14T14:39:00Z</dcterms:modified>
</cp:coreProperties>
</file>