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97230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897230">
        <w:rPr>
          <w:rFonts w:ascii="CG Times" w:hAnsi="CG Times"/>
          <w:sz w:val="22"/>
          <w:u w:val="single"/>
        </w:rPr>
        <w:t>4</w:t>
      </w:r>
      <w:r w:rsidR="001C4BB9">
        <w:rPr>
          <w:rFonts w:ascii="CG Times" w:hAnsi="CG Times"/>
          <w:sz w:val="22"/>
          <w:u w:val="single"/>
        </w:rPr>
        <w:t>-</w:t>
      </w:r>
      <w:r w:rsidR="006B13DF">
        <w:rPr>
          <w:rFonts w:ascii="CG Times" w:hAnsi="CG Times"/>
          <w:sz w:val="22"/>
          <w:u w:val="single"/>
        </w:rPr>
        <w:t xml:space="preserve"> </w:t>
      </w:r>
      <w:r w:rsidR="00E620C4">
        <w:rPr>
          <w:rFonts w:ascii="CG Times" w:hAnsi="CG Times"/>
          <w:sz w:val="22"/>
          <w:u w:val="single"/>
        </w:rPr>
        <w:t>71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AD5B20">
        <w:rPr>
          <w:rFonts w:ascii="CG Times" w:hAnsi="CG Times"/>
          <w:b/>
          <w:sz w:val="20"/>
        </w:rPr>
        <w:t xml:space="preserve">Revision </w:t>
      </w:r>
      <w:r w:rsidR="00670851">
        <w:rPr>
          <w:rFonts w:ascii="CG Times" w:hAnsi="CG Times"/>
          <w:b/>
          <w:sz w:val="20"/>
        </w:rPr>
        <w:t>9-8</w:t>
      </w:r>
      <w:r w:rsidR="00AD5B20">
        <w:rPr>
          <w:rFonts w:ascii="CG Times" w:hAnsi="CG Times"/>
          <w:b/>
          <w:sz w:val="20"/>
        </w:rPr>
        <w:t>-14</w:t>
      </w:r>
    </w:p>
    <w:p w:rsidR="00F76EDD" w:rsidRPr="007D2799" w:rsidRDefault="00F76EDD" w:rsidP="00F7317E">
      <w:pPr>
        <w:ind w:left="303" w:right="72"/>
        <w:rPr>
          <w:rFonts w:ascii="CG Times" w:hAnsi="CG Times"/>
          <w:b/>
          <w:szCs w:val="24"/>
        </w:rPr>
      </w:pPr>
    </w:p>
    <w:p w:rsidR="005A4353" w:rsidRDefault="00F71BFB" w:rsidP="00F7317E">
      <w:pPr>
        <w:ind w:left="303" w:right="72"/>
        <w:rPr>
          <w:rFonts w:ascii="CG Times" w:hAnsi="CG Times"/>
          <w:b/>
          <w:szCs w:val="24"/>
        </w:rPr>
      </w:pPr>
      <w:r w:rsidRPr="007D2799">
        <w:rPr>
          <w:rFonts w:ascii="CG Times" w:hAnsi="CG Times"/>
          <w:b/>
          <w:szCs w:val="24"/>
        </w:rPr>
        <w:t>Section #:</w:t>
      </w:r>
      <w:r w:rsidR="00DC39CA" w:rsidRPr="007D2799">
        <w:rPr>
          <w:rFonts w:ascii="CG Times" w:hAnsi="CG Times"/>
          <w:b/>
          <w:szCs w:val="24"/>
        </w:rPr>
        <w:tab/>
      </w:r>
      <w:r w:rsidR="009D124A">
        <w:rPr>
          <w:rFonts w:ascii="CG Times" w:hAnsi="CG Times"/>
          <w:b/>
          <w:szCs w:val="24"/>
        </w:rPr>
        <w:t xml:space="preserve"> 2.201</w:t>
      </w:r>
      <w:r w:rsidR="009D124A">
        <w:rPr>
          <w:rFonts w:ascii="CG Times" w:hAnsi="CG Times"/>
          <w:b/>
          <w:szCs w:val="24"/>
        </w:rPr>
        <w:tab/>
      </w:r>
      <w:r w:rsidR="009D124A">
        <w:rPr>
          <w:rFonts w:ascii="CG Times" w:hAnsi="CG Times"/>
          <w:b/>
          <w:szCs w:val="24"/>
        </w:rPr>
        <w:tab/>
        <w:t>Definitions</w:t>
      </w:r>
    </w:p>
    <w:p w:rsidR="00AD5B20" w:rsidRDefault="00AD5B20" w:rsidP="00F7317E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 xml:space="preserve"> 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 xml:space="preserve"> 12.408</w:t>
      </w:r>
      <w:r>
        <w:rPr>
          <w:rFonts w:ascii="CG Times" w:hAnsi="CG Times"/>
          <w:b/>
          <w:szCs w:val="24"/>
        </w:rPr>
        <w:tab/>
        <w:t>Customary home occupations</w:t>
      </w:r>
    </w:p>
    <w:p w:rsidR="00AD5B20" w:rsidRDefault="00AD5B20" w:rsidP="00F7317E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 xml:space="preserve"> 12.410</w:t>
      </w:r>
      <w:r>
        <w:rPr>
          <w:rFonts w:ascii="CG Times" w:hAnsi="CG Times"/>
          <w:b/>
          <w:szCs w:val="24"/>
        </w:rPr>
        <w:tab/>
        <w:t>Private kennels</w:t>
      </w:r>
    </w:p>
    <w:p w:rsidR="009D124A" w:rsidRPr="007D2799" w:rsidRDefault="009D124A" w:rsidP="00F7317E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</w:p>
    <w:p w:rsidR="00DF6157" w:rsidRPr="007D2799" w:rsidRDefault="00D45AEC" w:rsidP="00F7317E">
      <w:pPr>
        <w:ind w:left="303" w:right="72"/>
        <w:rPr>
          <w:rFonts w:ascii="CG Times" w:hAnsi="CG Times"/>
          <w:b/>
          <w:szCs w:val="24"/>
        </w:rPr>
      </w:pPr>
      <w:r w:rsidRPr="007D2799">
        <w:rPr>
          <w:rFonts w:ascii="CG Times" w:hAnsi="CG Times"/>
          <w:b/>
          <w:szCs w:val="24"/>
        </w:rPr>
        <w:tab/>
      </w:r>
      <w:r w:rsidRPr="007D2799">
        <w:rPr>
          <w:rFonts w:ascii="CG Times" w:hAnsi="CG Times"/>
          <w:b/>
          <w:szCs w:val="24"/>
        </w:rPr>
        <w:tab/>
      </w:r>
    </w:p>
    <w:p w:rsidR="00D45AEC" w:rsidRPr="007D2799" w:rsidRDefault="00D45AEC" w:rsidP="00F7317E">
      <w:pPr>
        <w:ind w:left="303" w:right="72"/>
        <w:rPr>
          <w:rFonts w:ascii="CG Times" w:hAnsi="CG Times"/>
          <w:b/>
          <w:szCs w:val="24"/>
          <w:u w:val="single"/>
        </w:rPr>
      </w:pPr>
    </w:p>
    <w:p w:rsidR="00F71BFB" w:rsidRPr="007D2799" w:rsidRDefault="00F71BFB">
      <w:pPr>
        <w:ind w:left="303" w:right="72"/>
        <w:rPr>
          <w:rFonts w:ascii="CG Times" w:hAnsi="CG Times"/>
          <w:b/>
          <w:szCs w:val="24"/>
          <w:u w:val="single"/>
        </w:rPr>
      </w:pPr>
      <w:r w:rsidRPr="007D2799">
        <w:rPr>
          <w:rFonts w:ascii="CG Times" w:hAnsi="CG Times"/>
          <w:b/>
          <w:szCs w:val="24"/>
          <w:u w:val="single"/>
        </w:rPr>
        <w:t>Purpose of Change:</w:t>
      </w:r>
    </w:p>
    <w:p w:rsidR="006B13DF" w:rsidRPr="007D2799" w:rsidRDefault="006B13DF" w:rsidP="00284836">
      <w:pPr>
        <w:ind w:left="540" w:right="450"/>
        <w:rPr>
          <w:rFonts w:ascii="CG Times" w:hAnsi="CG Times"/>
          <w:b/>
          <w:szCs w:val="24"/>
          <w:u w:val="single"/>
        </w:rPr>
      </w:pPr>
    </w:p>
    <w:p w:rsidR="00284836" w:rsidRDefault="00284836" w:rsidP="00D45AEC">
      <w:pPr>
        <w:widowControl/>
        <w:spacing w:after="200"/>
        <w:ind w:left="360"/>
        <w:rPr>
          <w:rFonts w:ascii="Times New Roman" w:hAnsi="Times New Roman"/>
          <w:szCs w:val="24"/>
        </w:rPr>
      </w:pPr>
      <w:r w:rsidRPr="007D2799">
        <w:rPr>
          <w:rFonts w:ascii="Times New Roman" w:hAnsi="Times New Roman"/>
          <w:szCs w:val="24"/>
        </w:rPr>
        <w:t>The purpose of this amendment is to</w:t>
      </w:r>
      <w:r w:rsidR="007D2799" w:rsidRPr="007D2799">
        <w:rPr>
          <w:rFonts w:ascii="Times New Roman" w:hAnsi="Times New Roman"/>
          <w:szCs w:val="24"/>
        </w:rPr>
        <w:t xml:space="preserve"> 1)</w:t>
      </w:r>
      <w:r w:rsidRPr="007D2799">
        <w:rPr>
          <w:rFonts w:ascii="Times New Roman" w:hAnsi="Times New Roman"/>
          <w:szCs w:val="24"/>
        </w:rPr>
        <w:t xml:space="preserve"> </w:t>
      </w:r>
      <w:r w:rsidR="00897230" w:rsidRPr="007D2799">
        <w:rPr>
          <w:rFonts w:ascii="Times New Roman" w:eastAsiaTheme="minorHAnsi" w:hAnsi="Times New Roman"/>
          <w:snapToGrid/>
          <w:szCs w:val="24"/>
        </w:rPr>
        <w:t xml:space="preserve">add new definitions for </w:t>
      </w:r>
      <w:r w:rsidR="007D2799" w:rsidRPr="007D2799">
        <w:rPr>
          <w:rFonts w:ascii="Times New Roman" w:eastAsiaTheme="minorHAnsi" w:hAnsi="Times New Roman"/>
          <w:snapToGrid/>
          <w:szCs w:val="24"/>
        </w:rPr>
        <w:t xml:space="preserve">“animal </w:t>
      </w:r>
      <w:r w:rsidR="007D2799" w:rsidRPr="007D2799">
        <w:rPr>
          <w:rFonts w:ascii="Times New Roman" w:hAnsi="Times New Roman"/>
          <w:szCs w:val="24"/>
        </w:rPr>
        <w:t>care and control division”, “animal care and control fosterer”, “</w:t>
      </w:r>
      <w:r w:rsidR="007B2526">
        <w:rPr>
          <w:rFonts w:ascii="Times New Roman" w:hAnsi="Times New Roman"/>
          <w:szCs w:val="24"/>
        </w:rPr>
        <w:t xml:space="preserve">animal </w:t>
      </w:r>
      <w:r w:rsidR="007D2799" w:rsidRPr="007D2799">
        <w:rPr>
          <w:rFonts w:ascii="Times New Roman" w:hAnsi="Times New Roman"/>
          <w:szCs w:val="24"/>
        </w:rPr>
        <w:t>rescue group” and “</w:t>
      </w:r>
      <w:r w:rsidR="007B2526">
        <w:rPr>
          <w:rFonts w:ascii="Times New Roman" w:hAnsi="Times New Roman"/>
          <w:szCs w:val="24"/>
        </w:rPr>
        <w:t xml:space="preserve">animal </w:t>
      </w:r>
      <w:r w:rsidR="00AD5B20">
        <w:rPr>
          <w:rFonts w:ascii="Times New Roman" w:hAnsi="Times New Roman"/>
          <w:szCs w:val="24"/>
        </w:rPr>
        <w:t>rescue group fosterer”;</w:t>
      </w:r>
      <w:r w:rsidR="007D2799" w:rsidRPr="007D2799">
        <w:rPr>
          <w:rFonts w:ascii="Times New Roman" w:hAnsi="Times New Roman"/>
          <w:szCs w:val="24"/>
        </w:rPr>
        <w:t xml:space="preserve"> 2) modify the definition</w:t>
      </w:r>
      <w:r w:rsidR="00AD5B20">
        <w:rPr>
          <w:rFonts w:ascii="Times New Roman" w:hAnsi="Times New Roman"/>
          <w:szCs w:val="24"/>
        </w:rPr>
        <w:t>s</w:t>
      </w:r>
      <w:r w:rsidR="007D2799" w:rsidRPr="007D2799">
        <w:rPr>
          <w:rFonts w:ascii="Times New Roman" w:hAnsi="Times New Roman"/>
          <w:szCs w:val="24"/>
        </w:rPr>
        <w:t xml:space="preserve"> for “commercial kennel” </w:t>
      </w:r>
      <w:r w:rsidR="00AD5B20">
        <w:rPr>
          <w:rFonts w:ascii="Times New Roman" w:hAnsi="Times New Roman"/>
          <w:szCs w:val="24"/>
        </w:rPr>
        <w:t xml:space="preserve"> and “private kennel”; 3) modify the prohibited customary home occupation list; and 4) modify the prescribed conditions for private kennels.</w:t>
      </w:r>
    </w:p>
    <w:p w:rsidR="00AD5B20" w:rsidRDefault="00AD5B20" w:rsidP="00D45AEC">
      <w:pPr>
        <w:widowControl/>
        <w:spacing w:after="200"/>
        <w:ind w:left="360"/>
        <w:rPr>
          <w:rFonts w:ascii="Times New Roman" w:hAnsi="Times New Roman"/>
          <w:szCs w:val="24"/>
        </w:rPr>
      </w:pPr>
    </w:p>
    <w:p w:rsidR="00AD5B20" w:rsidRPr="007D2799" w:rsidRDefault="00AD5B20" w:rsidP="00D45AEC">
      <w:pPr>
        <w:widowControl/>
        <w:spacing w:after="200"/>
        <w:ind w:left="360"/>
        <w:rPr>
          <w:rFonts w:ascii="Times New Roman" w:hAnsi="Times New Roman"/>
          <w:szCs w:val="24"/>
        </w:rPr>
      </w:pPr>
    </w:p>
    <w:p w:rsidR="00F7317E" w:rsidRPr="007D2799" w:rsidRDefault="00F7317E" w:rsidP="00284836">
      <w:pPr>
        <w:ind w:left="270" w:right="450"/>
        <w:rPr>
          <w:rFonts w:ascii="Times New Roman" w:hAnsi="Times New Roman"/>
          <w:szCs w:val="24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</w:t>
      </w:r>
      <w:r w:rsidR="00670851">
        <w:rPr>
          <w:rFonts w:ascii="CG Times" w:hAnsi="CG Times"/>
          <w:sz w:val="20"/>
          <w:u w:val="single"/>
        </w:rPr>
        <w:t>and Charlotte-</w:t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</w:rPr>
        <w:tab/>
      </w:r>
      <w:r w:rsidR="00670851">
        <w:rPr>
          <w:rFonts w:ascii="CG Times" w:hAnsi="CG Times"/>
          <w:sz w:val="20"/>
          <w:u w:val="single"/>
        </w:rPr>
        <w:t>Mecklenburg Police Department</w:t>
      </w:r>
      <w:r w:rsidR="00D201D3" w:rsidRPr="00E65E80">
        <w:rPr>
          <w:rFonts w:ascii="CG Times" w:hAnsi="CG Times"/>
          <w:sz w:val="20"/>
          <w:u w:val="single"/>
        </w:rPr>
        <w:t xml:space="preserve">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>Name of Petitioner(s)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  <w:r w:rsidR="00670851">
        <w:rPr>
          <w:rFonts w:ascii="CG Times" w:hAnsi="CG Times"/>
          <w:b/>
          <w:bCs/>
          <w:sz w:val="20"/>
        </w:rPr>
        <w:tab/>
      </w: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</w:t>
      </w:r>
      <w:r w:rsidR="00670851">
        <w:rPr>
          <w:rFonts w:ascii="CG Times" w:hAnsi="CG Times"/>
          <w:sz w:val="20"/>
          <w:u w:val="single"/>
        </w:rPr>
        <w:t>&amp; 601 E. Trade Street</w:t>
      </w:r>
      <w:r w:rsidR="001012CA" w:rsidRPr="00E65E80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670851">
        <w:rPr>
          <w:rFonts w:ascii="CG Times" w:hAnsi="CG Times"/>
          <w:sz w:val="20"/>
          <w:u w:val="single"/>
        </w:rPr>
        <w:t>; 704 336-4423</w:t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hyperlink r:id="rId9" w:history="1">
        <w:r w:rsidR="00EB0AD1" w:rsidRPr="00EA1435">
          <w:rPr>
            <w:rStyle w:val="Hyperlink"/>
            <w:rFonts w:ascii="CG Times" w:hAnsi="CG Times"/>
            <w:sz w:val="20"/>
          </w:rPr>
          <w:t>smontgomery@ci.charlotte.nc.us</w:t>
        </w:r>
      </w:hyperlink>
      <w:r w:rsidR="00EB0AD1">
        <w:rPr>
          <w:rFonts w:ascii="CG Times" w:hAnsi="CG Times"/>
          <w:sz w:val="20"/>
          <w:u w:val="single"/>
        </w:rPr>
        <w:t xml:space="preserve"> and </w:t>
      </w:r>
      <w:hyperlink r:id="rId10" w:history="1">
        <w:r w:rsidR="00EB0AD1" w:rsidRPr="00EA1435">
          <w:rPr>
            <w:rStyle w:val="Hyperlink"/>
            <w:rFonts w:ascii="CG Times" w:hAnsi="CG Times"/>
            <w:sz w:val="20"/>
          </w:rPr>
          <w:t>mbalestra@cmpd.org</w:t>
        </w:r>
      </w:hyperlink>
      <w:r w:rsidR="00EB0AD1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bookmarkStart w:id="0" w:name="_GoBack"/>
      <w:bookmarkEnd w:id="0"/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0851"/>
    <w:rsid w:val="00674815"/>
    <w:rsid w:val="006B13DF"/>
    <w:rsid w:val="00723724"/>
    <w:rsid w:val="0079273B"/>
    <w:rsid w:val="007B2526"/>
    <w:rsid w:val="007B3BCC"/>
    <w:rsid w:val="007D1F18"/>
    <w:rsid w:val="007D2799"/>
    <w:rsid w:val="00806179"/>
    <w:rsid w:val="00876850"/>
    <w:rsid w:val="0089723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124A"/>
    <w:rsid w:val="009D3778"/>
    <w:rsid w:val="00A24ADF"/>
    <w:rsid w:val="00A716EA"/>
    <w:rsid w:val="00A73EE2"/>
    <w:rsid w:val="00A850BE"/>
    <w:rsid w:val="00A9278D"/>
    <w:rsid w:val="00AD5B20"/>
    <w:rsid w:val="00AE4A77"/>
    <w:rsid w:val="00AF690E"/>
    <w:rsid w:val="00B0406D"/>
    <w:rsid w:val="00B8412D"/>
    <w:rsid w:val="00BE0A92"/>
    <w:rsid w:val="00BE1D65"/>
    <w:rsid w:val="00C3231D"/>
    <w:rsid w:val="00C4677D"/>
    <w:rsid w:val="00C8592D"/>
    <w:rsid w:val="00D201D3"/>
    <w:rsid w:val="00D43712"/>
    <w:rsid w:val="00D45AEC"/>
    <w:rsid w:val="00DC39CA"/>
    <w:rsid w:val="00DF6157"/>
    <w:rsid w:val="00E24365"/>
    <w:rsid w:val="00E620C4"/>
    <w:rsid w:val="00E65E80"/>
    <w:rsid w:val="00EB0AD1"/>
    <w:rsid w:val="00EB2D42"/>
    <w:rsid w:val="00ED2479"/>
    <w:rsid w:val="00F1760C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balestra@cmpd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ontgomery@ci.charlotte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66F4-7447-4D6A-B2A2-2687205B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1717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2014-04-16T21:09:00Z</cp:lastPrinted>
  <dcterms:created xsi:type="dcterms:W3CDTF">2014-09-08T19:41:00Z</dcterms:created>
  <dcterms:modified xsi:type="dcterms:W3CDTF">2014-09-08T19:41:00Z</dcterms:modified>
</cp:coreProperties>
</file>